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B3" w:rsidRDefault="00BE54B3" w:rsidP="00BE54B3">
      <w:pPr>
        <w:spacing w:line="360" w:lineRule="auto"/>
        <w:jc w:val="center"/>
        <w:rPr>
          <w:b/>
        </w:rPr>
      </w:pPr>
      <w:r>
        <w:rPr>
          <w:b/>
        </w:rPr>
        <w:t>ŠALČININKŲ R. EIŠIŠKIŲ LOPŠELIO-DARŽELIO "ŽIBURĖLIS"</w:t>
      </w:r>
    </w:p>
    <w:p w:rsidR="00BE54B3" w:rsidRDefault="00BE54B3" w:rsidP="00BE54B3">
      <w:pPr>
        <w:spacing w:line="360" w:lineRule="auto"/>
        <w:jc w:val="center"/>
        <w:rPr>
          <w:b/>
        </w:rPr>
      </w:pPr>
      <w:r w:rsidRPr="00126E72">
        <w:rPr>
          <w:b/>
        </w:rPr>
        <w:t xml:space="preserve"> GAUTOS LĖŠOS IR FINANSAVIMO ŠALTINIAI PER </w:t>
      </w:r>
      <w:r>
        <w:rPr>
          <w:b/>
        </w:rPr>
        <w:t>2021</w:t>
      </w:r>
      <w:r>
        <w:rPr>
          <w:b/>
        </w:rPr>
        <w:t xml:space="preserve"> METUS</w:t>
      </w:r>
    </w:p>
    <w:p w:rsidR="00BE54B3" w:rsidRPr="00D12C75" w:rsidRDefault="00BE54B3" w:rsidP="00BE54B3">
      <w:pPr>
        <w:spacing w:line="360" w:lineRule="auto"/>
        <w:jc w:val="right"/>
        <w:rPr>
          <w:i/>
          <w:sz w:val="20"/>
          <w:szCs w:val="20"/>
        </w:rPr>
      </w:pPr>
    </w:p>
    <w:tbl>
      <w:tblPr>
        <w:tblpPr w:leftFromText="180" w:rightFromText="180" w:vertAnchor="text" w:horzAnchor="margin" w:tblpX="108" w:tblpY="36"/>
        <w:tblW w:w="9639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134"/>
        <w:gridCol w:w="3827"/>
      </w:tblGrid>
      <w:tr w:rsidR="00BE54B3" w:rsidRPr="00126E72" w:rsidTr="00224E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126E72" w:rsidRDefault="00BE54B3" w:rsidP="00224E8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26E72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126E72" w:rsidRDefault="00BE54B3" w:rsidP="00224E8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26E72">
              <w:rPr>
                <w:b/>
                <w:sz w:val="20"/>
                <w:szCs w:val="20"/>
              </w:rPr>
              <w:t>Finansavimo šaltiniai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4B3" w:rsidRPr="00126E72" w:rsidRDefault="00BE54B3" w:rsidP="00224E8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26E72">
              <w:rPr>
                <w:b/>
                <w:sz w:val="20"/>
                <w:szCs w:val="20"/>
              </w:rPr>
              <w:t xml:space="preserve">Suma, </w:t>
            </w:r>
            <w:proofErr w:type="spellStart"/>
            <w:r w:rsidRPr="00126E72"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B3" w:rsidRPr="00126E72" w:rsidRDefault="00BE54B3" w:rsidP="00224E8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26E72">
              <w:rPr>
                <w:b/>
                <w:sz w:val="20"/>
                <w:szCs w:val="20"/>
              </w:rPr>
              <w:t>Lėšų panaudojimas</w:t>
            </w:r>
          </w:p>
          <w:p w:rsidR="00BE54B3" w:rsidRDefault="00BE54B3" w:rsidP="00224E8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26E72">
              <w:rPr>
                <w:b/>
                <w:sz w:val="20"/>
                <w:szCs w:val="20"/>
              </w:rPr>
              <w:t xml:space="preserve">per ataskaitinį laikotarpį </w:t>
            </w:r>
            <w:r>
              <w:rPr>
                <w:b/>
                <w:sz w:val="20"/>
                <w:szCs w:val="20"/>
              </w:rPr>
              <w:t>(atlikti darbai)</w:t>
            </w:r>
          </w:p>
          <w:p w:rsidR="00BE54B3" w:rsidRPr="00126E72" w:rsidRDefault="00BE54B3" w:rsidP="00224E8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(eurais, ct)</w:t>
            </w:r>
          </w:p>
        </w:tc>
      </w:tr>
      <w:tr w:rsidR="00BE54B3" w:rsidRPr="00126E72" w:rsidTr="00224E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D12C75" w:rsidRDefault="00BE54B3" w:rsidP="00224E8F">
            <w:pPr>
              <w:snapToGrid w:val="0"/>
              <w:jc w:val="center"/>
              <w:rPr>
                <w:sz w:val="16"/>
                <w:szCs w:val="22"/>
              </w:rPr>
            </w:pPr>
            <w:r w:rsidRPr="00D12C75">
              <w:rPr>
                <w:sz w:val="16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D12C75" w:rsidRDefault="00BE54B3" w:rsidP="00224E8F">
            <w:pPr>
              <w:snapToGrid w:val="0"/>
              <w:jc w:val="center"/>
              <w:rPr>
                <w:sz w:val="16"/>
                <w:szCs w:val="22"/>
              </w:rPr>
            </w:pPr>
            <w:r w:rsidRPr="00D12C75">
              <w:rPr>
                <w:sz w:val="16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4B3" w:rsidRPr="00D12C75" w:rsidRDefault="00BE54B3" w:rsidP="00224E8F">
            <w:pPr>
              <w:snapToGrid w:val="0"/>
              <w:jc w:val="center"/>
              <w:rPr>
                <w:sz w:val="16"/>
                <w:szCs w:val="22"/>
              </w:rPr>
            </w:pPr>
            <w:r w:rsidRPr="00D12C75">
              <w:rPr>
                <w:sz w:val="16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B3" w:rsidRPr="00D12C75" w:rsidRDefault="00BE54B3" w:rsidP="00224E8F">
            <w:pPr>
              <w:snapToGrid w:val="0"/>
              <w:jc w:val="center"/>
              <w:rPr>
                <w:sz w:val="16"/>
                <w:szCs w:val="22"/>
              </w:rPr>
            </w:pPr>
            <w:r w:rsidRPr="00D12C75">
              <w:rPr>
                <w:sz w:val="16"/>
                <w:szCs w:val="22"/>
              </w:rPr>
              <w:t>4</w:t>
            </w:r>
          </w:p>
        </w:tc>
      </w:tr>
      <w:tr w:rsidR="00BE54B3" w:rsidRPr="00126E72" w:rsidTr="00224E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 w:rsidRPr="005C1686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 w:rsidRPr="005C1686">
              <w:rPr>
                <w:sz w:val="20"/>
                <w:szCs w:val="20"/>
              </w:rPr>
              <w:t>Savivaldybės biudžeto lėšos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302765,41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B3" w:rsidRPr="00B03F9D" w:rsidRDefault="00BE54B3" w:rsidP="00224E8F">
            <w:pPr>
              <w:snapToGrid w:val="0"/>
              <w:jc w:val="right"/>
              <w:rPr>
                <w:b/>
                <w:color w:val="808080"/>
                <w:sz w:val="20"/>
                <w:szCs w:val="20"/>
              </w:rPr>
            </w:pPr>
            <w:r w:rsidRPr="00B03F9D">
              <w:rPr>
                <w:b/>
                <w:color w:val="808080"/>
                <w:sz w:val="20"/>
                <w:szCs w:val="20"/>
              </w:rPr>
              <w:t>panaudota pagal sąmatos straipsnius</w:t>
            </w:r>
          </w:p>
        </w:tc>
      </w:tr>
      <w:tr w:rsidR="00BE54B3" w:rsidRPr="00126E72" w:rsidTr="00224E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 w:rsidRPr="005C1686">
              <w:rPr>
                <w:sz w:val="20"/>
                <w:szCs w:val="20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 w:rsidRPr="005C1686">
              <w:rPr>
                <w:sz w:val="20"/>
                <w:szCs w:val="20"/>
              </w:rPr>
              <w:t xml:space="preserve">Iš jų </w:t>
            </w:r>
            <w:r w:rsidRPr="005C1686">
              <w:rPr>
                <w:sz w:val="20"/>
                <w:szCs w:val="20"/>
              </w:rPr>
              <w:br/>
              <w:t>(nurodyti, pagal kokias programas skiriamos):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</w:p>
        </w:tc>
      </w:tr>
      <w:tr w:rsidR="00BE54B3" w:rsidRPr="00126E72" w:rsidTr="00224E8F">
        <w:trPr>
          <w:trHeight w:val="19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savivaldybės biudžeto lėšos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260075,30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222944,52</w:t>
            </w:r>
            <w:r w:rsidRPr="00CE581F">
              <w:rPr>
                <w:sz w:val="20"/>
                <w:szCs w:val="20"/>
              </w:rPr>
              <w:t xml:space="preserve"> da</w:t>
            </w:r>
            <w:r>
              <w:rPr>
                <w:sz w:val="20"/>
                <w:szCs w:val="20"/>
              </w:rPr>
              <w:t xml:space="preserve">rbo užmokesčiui ir Sodrai, </w:t>
            </w:r>
          </w:p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21777,00</w:t>
            </w:r>
            <w:r>
              <w:rPr>
                <w:sz w:val="20"/>
                <w:szCs w:val="20"/>
              </w:rPr>
              <w:t xml:space="preserve"> komunalinėms paslaugoms, </w:t>
            </w:r>
          </w:p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7319,28</w:t>
            </w:r>
            <w:r>
              <w:rPr>
                <w:sz w:val="20"/>
                <w:szCs w:val="20"/>
              </w:rPr>
              <w:t xml:space="preserve"> kitoms prekėms ir paslaugoms,  </w:t>
            </w:r>
          </w:p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551,72</w:t>
            </w:r>
            <w:r>
              <w:rPr>
                <w:sz w:val="20"/>
                <w:szCs w:val="20"/>
              </w:rPr>
              <w:t xml:space="preserve"> ryšių paslaugoms, </w:t>
            </w:r>
          </w:p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459,74</w:t>
            </w:r>
            <w:r>
              <w:rPr>
                <w:sz w:val="20"/>
                <w:szCs w:val="20"/>
              </w:rPr>
              <w:t xml:space="preserve"> kvalifikacijos kėlimui, </w:t>
            </w:r>
          </w:p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4939,01</w:t>
            </w:r>
            <w:r>
              <w:rPr>
                <w:sz w:val="20"/>
                <w:szCs w:val="20"/>
              </w:rPr>
              <w:t xml:space="preserve"> darbdavių socialiniai paramai, 1</w:t>
            </w:r>
            <w:r>
              <w:rPr>
                <w:sz w:val="20"/>
                <w:szCs w:val="20"/>
              </w:rPr>
              <w:t>240,34</w:t>
            </w:r>
            <w:r>
              <w:rPr>
                <w:sz w:val="20"/>
                <w:szCs w:val="20"/>
              </w:rPr>
              <w:t xml:space="preserve"> mitybai,</w:t>
            </w:r>
          </w:p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843,69</w:t>
            </w:r>
            <w:r>
              <w:rPr>
                <w:sz w:val="20"/>
                <w:szCs w:val="20"/>
              </w:rPr>
              <w:t xml:space="preserve"> informacinių technologijų prekių</w:t>
            </w:r>
            <w:r w:rsidR="00C66305">
              <w:rPr>
                <w:sz w:val="20"/>
                <w:szCs w:val="20"/>
              </w:rPr>
              <w:t xml:space="preserve"> ir paslaugų įsigijimo išlaidos</w:t>
            </w:r>
          </w:p>
          <w:p w:rsidR="00BE54B3" w:rsidRPr="00CE581F" w:rsidRDefault="00BE54B3" w:rsidP="00224E8F">
            <w:pPr>
              <w:snapToGrid w:val="0"/>
              <w:rPr>
                <w:sz w:val="20"/>
                <w:szCs w:val="20"/>
              </w:rPr>
            </w:pPr>
          </w:p>
        </w:tc>
      </w:tr>
      <w:tr w:rsidR="00BE54B3" w:rsidRPr="00126E72" w:rsidTr="00224E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5C1686" w:rsidRDefault="00BE54B3" w:rsidP="00224E8F">
            <w:pPr>
              <w:numPr>
                <w:ilvl w:val="2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Specialiosios programos lėšos (5 SB (SP))</w:t>
            </w:r>
          </w:p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</w:p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</w:p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4B3" w:rsidRDefault="00BE54B3" w:rsidP="00224E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2690,11</w:t>
            </w:r>
          </w:p>
          <w:p w:rsidR="00BE54B3" w:rsidRDefault="00BE54B3" w:rsidP="00224E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54B3" w:rsidRDefault="00BE54B3" w:rsidP="00224E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E54B3" w:rsidRPr="005C1686" w:rsidRDefault="00BE54B3" w:rsidP="00224E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05" w:rsidRDefault="00BE54B3" w:rsidP="00C663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30916,08 mitybai, 5503,49</w:t>
            </w:r>
            <w:r>
              <w:rPr>
                <w:sz w:val="20"/>
                <w:szCs w:val="20"/>
              </w:rPr>
              <w:t xml:space="preserve"> kitoms</w:t>
            </w:r>
            <w:r w:rsidRPr="00CE58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prekėms ir paslaugoms, </w:t>
            </w:r>
            <w:r w:rsidR="00C66305">
              <w:rPr>
                <w:sz w:val="20"/>
                <w:szCs w:val="20"/>
              </w:rPr>
              <w:t>383,52</w:t>
            </w:r>
            <w:r w:rsidR="00C66305">
              <w:rPr>
                <w:sz w:val="20"/>
                <w:szCs w:val="20"/>
              </w:rPr>
              <w:t xml:space="preserve"> informacinių technologijų prekių ir paslaugų įsigijimo išlaidos,</w:t>
            </w:r>
          </w:p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6305">
              <w:rPr>
                <w:sz w:val="20"/>
                <w:szCs w:val="20"/>
              </w:rPr>
              <w:t>887,02</w:t>
            </w:r>
            <w:r>
              <w:rPr>
                <w:sz w:val="20"/>
                <w:szCs w:val="20"/>
              </w:rPr>
              <w:t xml:space="preserve"> komunalinėms paslaugoms. </w:t>
            </w:r>
          </w:p>
          <w:p w:rsidR="00BE54B3" w:rsidRPr="00C66305" w:rsidRDefault="00BE54B3" w:rsidP="00224E8F">
            <w:pPr>
              <w:snapToGrid w:val="0"/>
              <w:rPr>
                <w:sz w:val="20"/>
                <w:szCs w:val="20"/>
              </w:rPr>
            </w:pPr>
          </w:p>
        </w:tc>
      </w:tr>
      <w:tr w:rsidR="00BE54B3" w:rsidRPr="00126E72" w:rsidTr="00224E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 w:rsidRPr="005C1686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 w:rsidRPr="005C1686">
              <w:rPr>
                <w:sz w:val="20"/>
                <w:szCs w:val="20"/>
              </w:rPr>
              <w:t xml:space="preserve">Valstybės biudžeto lėšos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4B3" w:rsidRPr="00C66305" w:rsidRDefault="00C66305" w:rsidP="00224E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329647,67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B3" w:rsidRPr="00C66305" w:rsidRDefault="00BE54B3" w:rsidP="00224E8F">
            <w:pPr>
              <w:snapToGrid w:val="0"/>
              <w:rPr>
                <w:sz w:val="20"/>
                <w:szCs w:val="20"/>
              </w:rPr>
            </w:pPr>
            <w:r w:rsidRPr="00C66305">
              <w:rPr>
                <w:b/>
                <w:sz w:val="20"/>
                <w:szCs w:val="20"/>
              </w:rPr>
              <w:t>panaudota pagal sąmatos straipsnius</w:t>
            </w:r>
          </w:p>
        </w:tc>
      </w:tr>
      <w:tr w:rsidR="00BE54B3" w:rsidRPr="00126E72" w:rsidTr="00224E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 w:rsidRPr="005C1686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 w:rsidRPr="005C1686">
              <w:rPr>
                <w:sz w:val="20"/>
                <w:szCs w:val="20"/>
              </w:rPr>
              <w:t xml:space="preserve">Iš jų </w:t>
            </w:r>
            <w:r w:rsidRPr="005C1686">
              <w:rPr>
                <w:sz w:val="20"/>
                <w:szCs w:val="20"/>
              </w:rPr>
              <w:br/>
              <w:t>(nurodyti, kokių institucijų / pagal kokias programas skiriamos):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B3" w:rsidRPr="00CE581F" w:rsidRDefault="00BE54B3" w:rsidP="00224E8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BE54B3" w:rsidRPr="00126E72" w:rsidTr="00224E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 w:rsidRPr="005C1686">
              <w:rPr>
                <w:sz w:val="20"/>
                <w:szCs w:val="20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lėšos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4B3" w:rsidRPr="005C1686" w:rsidRDefault="00C66305" w:rsidP="00224E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321229,67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B3" w:rsidRDefault="00C66305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312240,00</w:t>
            </w:r>
            <w:r w:rsidR="00BE54B3" w:rsidRPr="00CE581F">
              <w:rPr>
                <w:sz w:val="20"/>
                <w:szCs w:val="20"/>
              </w:rPr>
              <w:t xml:space="preserve"> darbo </w:t>
            </w:r>
            <w:r w:rsidR="00BE54B3">
              <w:rPr>
                <w:sz w:val="20"/>
                <w:szCs w:val="20"/>
              </w:rPr>
              <w:t xml:space="preserve">užmokesčiui ir </w:t>
            </w:r>
            <w:r>
              <w:rPr>
                <w:sz w:val="20"/>
                <w:szCs w:val="20"/>
              </w:rPr>
              <w:t>Sodrai, 789,80</w:t>
            </w:r>
            <w:r w:rsidR="00BE54B3">
              <w:rPr>
                <w:sz w:val="20"/>
                <w:szCs w:val="20"/>
              </w:rPr>
              <w:t xml:space="preserve"> kvalifikac</w:t>
            </w:r>
            <w:r>
              <w:rPr>
                <w:sz w:val="20"/>
                <w:szCs w:val="20"/>
              </w:rPr>
              <w:t xml:space="preserve">ijai, 1531,00 </w:t>
            </w:r>
            <w:r w:rsidR="00BE54B3">
              <w:rPr>
                <w:sz w:val="20"/>
                <w:szCs w:val="20"/>
              </w:rPr>
              <w:t>kitoms</w:t>
            </w:r>
            <w:r w:rsidR="00BE54B3" w:rsidRPr="00CE581F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rekėms ir paslaugoms, 3878,87 darbdavių socialiniai paramai, 2790,00 kito ilgalaikio materialiojo turto įsigijimo išlaidos</w:t>
            </w:r>
          </w:p>
          <w:p w:rsidR="003F64B2" w:rsidRPr="00CE581F" w:rsidRDefault="003F64B2" w:rsidP="00224E8F">
            <w:pPr>
              <w:snapToGrid w:val="0"/>
              <w:rPr>
                <w:sz w:val="20"/>
                <w:szCs w:val="20"/>
              </w:rPr>
            </w:pPr>
          </w:p>
        </w:tc>
      </w:tr>
      <w:tr w:rsidR="00BE54B3" w:rsidRPr="00126E72" w:rsidTr="00224E8F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Valstybės lėšos - 4SB(VD)01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E54B3" w:rsidRDefault="00C66305" w:rsidP="00224E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8247,00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4B3" w:rsidRDefault="00C66305" w:rsidP="00C663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8247,00</w:t>
            </w:r>
            <w:r w:rsidR="00BE54B3">
              <w:rPr>
                <w:sz w:val="20"/>
                <w:szCs w:val="20"/>
              </w:rPr>
              <w:t xml:space="preserve"> socialinė parama </w:t>
            </w:r>
            <w:r>
              <w:rPr>
                <w:sz w:val="20"/>
                <w:szCs w:val="20"/>
              </w:rPr>
              <w:t>natūra</w:t>
            </w:r>
            <w:r w:rsidR="00BE54B3">
              <w:rPr>
                <w:sz w:val="20"/>
                <w:szCs w:val="20"/>
              </w:rPr>
              <w:t xml:space="preserve"> (Produktams įsigyti)</w:t>
            </w:r>
          </w:p>
        </w:tc>
      </w:tr>
      <w:tr w:rsidR="00BE54B3" w:rsidRPr="00126E72" w:rsidTr="00224E8F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4B3" w:rsidRDefault="00BE54B3" w:rsidP="00C663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Valstybės lėšos – 4</w:t>
            </w:r>
            <w:r w:rsidR="00C66305">
              <w:rPr>
                <w:sz w:val="20"/>
                <w:szCs w:val="20"/>
              </w:rPr>
              <w:t>LRVB(VB)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E54B3" w:rsidRDefault="00C66305" w:rsidP="00224E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4B3" w:rsidRDefault="00C66305" w:rsidP="00C663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171.00</w:t>
            </w:r>
            <w:r w:rsidR="00BE54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kitoms</w:t>
            </w:r>
            <w:r w:rsidRPr="00CE581F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rekėms ir paslaugoms</w:t>
            </w:r>
          </w:p>
        </w:tc>
      </w:tr>
      <w:tr w:rsidR="00BE54B3" w:rsidRPr="00126E72" w:rsidTr="00224E8F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4B3" w:rsidRPr="003701A1" w:rsidRDefault="00BE54B3" w:rsidP="00224E8F">
            <w:pPr>
              <w:snapToGrid w:val="0"/>
              <w:rPr>
                <w:color w:val="FF0000"/>
                <w:sz w:val="20"/>
                <w:szCs w:val="20"/>
              </w:rPr>
            </w:pPr>
            <w:r w:rsidRPr="003F64B2">
              <w:rPr>
                <w:sz w:val="20"/>
                <w:szCs w:val="20"/>
              </w:rPr>
              <w:t>Kitos lėšos (nurodyti tikslų šaltinio pavadinimą)  ES Fondas, Pieno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B3" w:rsidRPr="003701A1" w:rsidRDefault="000A7CD8" w:rsidP="00224E8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A7CD8">
              <w:rPr>
                <w:color w:val="000000" w:themeColor="text1"/>
                <w:sz w:val="20"/>
                <w:szCs w:val="20"/>
              </w:rPr>
              <w:t>11247,34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4B3" w:rsidRPr="003701A1" w:rsidRDefault="00BE54B3" w:rsidP="00224E8F">
            <w:pPr>
              <w:snapToGrid w:val="0"/>
              <w:rPr>
                <w:color w:val="FF0000"/>
                <w:sz w:val="20"/>
                <w:szCs w:val="20"/>
              </w:rPr>
            </w:pPr>
            <w:r w:rsidRPr="003F64B2">
              <w:rPr>
                <w:b/>
                <w:sz w:val="20"/>
                <w:szCs w:val="20"/>
              </w:rPr>
              <w:t>panaudota pagal sąmatos straipsnius</w:t>
            </w:r>
          </w:p>
        </w:tc>
      </w:tr>
      <w:tr w:rsidR="00BE54B3" w:rsidRPr="00126E72" w:rsidTr="00224E8F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"SANITEX"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E54B3" w:rsidRPr="005C1686" w:rsidRDefault="003701A1" w:rsidP="00224E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B2" w:rsidRPr="00CE581F" w:rsidRDefault="003701A1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 kitos paslaugos</w:t>
            </w:r>
          </w:p>
        </w:tc>
      </w:tr>
      <w:tr w:rsidR="00BE54B3" w:rsidRPr="00126E72" w:rsidTr="00224E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Lietuvos Lenkų Mokyklų mokytojų draugija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4B3" w:rsidRPr="005C1686" w:rsidRDefault="003F64B2" w:rsidP="00224E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  <w:r w:rsidR="003701A1">
              <w:rPr>
                <w:sz w:val="20"/>
                <w:szCs w:val="20"/>
              </w:rPr>
              <w:t>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B3" w:rsidRDefault="003701A1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64B2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  <w:r w:rsidR="00BE54B3">
              <w:rPr>
                <w:sz w:val="20"/>
                <w:szCs w:val="20"/>
              </w:rPr>
              <w:t xml:space="preserve"> ugdymo priemonės </w:t>
            </w:r>
          </w:p>
          <w:p w:rsidR="00BE54B3" w:rsidRPr="00CE581F" w:rsidRDefault="00BE54B3" w:rsidP="00224E8F">
            <w:pPr>
              <w:snapToGrid w:val="0"/>
              <w:rPr>
                <w:sz w:val="20"/>
                <w:szCs w:val="20"/>
              </w:rPr>
            </w:pPr>
          </w:p>
        </w:tc>
      </w:tr>
      <w:tr w:rsidR="00BE54B3" w:rsidRPr="00126E72" w:rsidTr="00224E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Default="003701A1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Projektas </w:t>
            </w:r>
            <w:r w:rsidR="00BE54B3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Per emocijas atverkime langą į vaiko pasaulį</w:t>
            </w:r>
            <w:r w:rsidR="00BE54B3">
              <w:rPr>
                <w:sz w:val="20"/>
                <w:szCs w:val="20"/>
              </w:rPr>
              <w:t>“-5 SB(P)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4B3" w:rsidRDefault="00BE54B3" w:rsidP="00224E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  <w:r w:rsidR="003F64B2">
              <w:rPr>
                <w:sz w:val="20"/>
                <w:szCs w:val="20"/>
              </w:rPr>
              <w:t xml:space="preserve"> </w:t>
            </w:r>
            <w:r w:rsidR="003701A1">
              <w:rPr>
                <w:sz w:val="20"/>
                <w:szCs w:val="20"/>
              </w:rPr>
              <w:t>ugdymo priemonės</w:t>
            </w:r>
          </w:p>
        </w:tc>
      </w:tr>
      <w:tr w:rsidR="00BE54B3" w:rsidRPr="00126E72" w:rsidTr="00224E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Lenkijos parama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54B3" w:rsidRDefault="003F64B2" w:rsidP="00224E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B3" w:rsidRDefault="002F743E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1680,55</w:t>
            </w:r>
            <w:r w:rsidR="00BE54B3">
              <w:rPr>
                <w:sz w:val="20"/>
                <w:szCs w:val="20"/>
              </w:rPr>
              <w:t xml:space="preserve"> gautos prekės</w:t>
            </w:r>
          </w:p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</w:p>
        </w:tc>
      </w:tr>
      <w:tr w:rsidR="00BE54B3" w:rsidRPr="00126E72" w:rsidTr="00224E8F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4B3" w:rsidRPr="000A7CD8" w:rsidRDefault="00BE54B3" w:rsidP="00224E8F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0A7CD8">
              <w:rPr>
                <w:color w:val="000000" w:themeColor="text1"/>
                <w:sz w:val="20"/>
                <w:szCs w:val="20"/>
              </w:rPr>
              <w:t>Parama "Vaisių ir daržovių bei pieno ir pieno produktų vartojimo skatinimo ugdymo įstaigose"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E54B3" w:rsidRPr="003F64B2" w:rsidRDefault="000A7CD8" w:rsidP="00224E8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0A7CD8">
              <w:rPr>
                <w:color w:val="000000" w:themeColor="text1"/>
                <w:sz w:val="20"/>
                <w:szCs w:val="20"/>
              </w:rPr>
              <w:t>2038,14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4B3" w:rsidRPr="000A7CD8" w:rsidRDefault="000A7CD8" w:rsidP="000A7CD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0A7CD8">
              <w:rPr>
                <w:color w:val="000000" w:themeColor="text1"/>
                <w:sz w:val="20"/>
                <w:szCs w:val="20"/>
              </w:rPr>
              <w:t xml:space="preserve">2038,14 </w:t>
            </w:r>
            <w:r w:rsidR="00BE54B3" w:rsidRPr="000A7CD8">
              <w:rPr>
                <w:color w:val="000000" w:themeColor="text1"/>
                <w:sz w:val="20"/>
                <w:szCs w:val="20"/>
              </w:rPr>
              <w:t>nemokamai gauti produktai</w:t>
            </w:r>
          </w:p>
        </w:tc>
      </w:tr>
      <w:tr w:rsidR="00BE54B3" w:rsidRPr="00126E72" w:rsidTr="00224E8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  <w:r w:rsidRPr="005C1686">
              <w:rPr>
                <w:sz w:val="20"/>
                <w:szCs w:val="20"/>
              </w:rPr>
              <w:t>Gyventojų pajamų mokesčio (iki 2 proc.) grąžinimas Įstaigai, turinčiai  paramos gavėjo statusą</w:t>
            </w:r>
          </w:p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B3" w:rsidRDefault="003F64B2" w:rsidP="00224E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4B3" w:rsidRPr="00CE581F" w:rsidRDefault="003F64B2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429,79</w:t>
            </w:r>
            <w:r w:rsidR="00BE54B3">
              <w:rPr>
                <w:sz w:val="20"/>
                <w:szCs w:val="20"/>
              </w:rPr>
              <w:t xml:space="preserve"> kitoms prekėms</w:t>
            </w:r>
          </w:p>
        </w:tc>
      </w:tr>
      <w:tr w:rsidR="003F64B2" w:rsidRPr="00126E72" w:rsidTr="00224E8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4B2" w:rsidRDefault="003F64B2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4B2" w:rsidRDefault="003F64B2" w:rsidP="003F64B2">
            <w:pPr>
              <w:snapToGrid w:val="0"/>
              <w:rPr>
                <w:sz w:val="20"/>
                <w:szCs w:val="20"/>
              </w:rPr>
            </w:pPr>
            <w:r w:rsidRPr="003F64B2">
              <w:rPr>
                <w:sz w:val="20"/>
                <w:szCs w:val="20"/>
              </w:rPr>
              <w:t xml:space="preserve">Parama "Vaisių ir daržovių bei pieno ir pieno produktų vartojimo </w:t>
            </w:r>
            <w:r w:rsidRPr="003F64B2">
              <w:rPr>
                <w:sz w:val="20"/>
                <w:szCs w:val="20"/>
              </w:rPr>
              <w:t xml:space="preserve">vaikų </w:t>
            </w:r>
            <w:r w:rsidRPr="003F64B2">
              <w:rPr>
                <w:sz w:val="20"/>
                <w:szCs w:val="20"/>
              </w:rPr>
              <w:t>ugdymo įstaigose"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B2" w:rsidRDefault="003F64B2" w:rsidP="00224E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4B2" w:rsidRDefault="003F64B2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 stalo žaidimai</w:t>
            </w:r>
          </w:p>
        </w:tc>
      </w:tr>
      <w:tr w:rsidR="002F743E" w:rsidRPr="00126E72" w:rsidTr="00224E8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743E" w:rsidRDefault="002F743E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743E" w:rsidRDefault="002F743E" w:rsidP="003F64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Lietuvos masinio futbolo asociacija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3E" w:rsidRDefault="002F743E" w:rsidP="00224E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43E" w:rsidRDefault="002F743E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147,46 sporto reikmenis</w:t>
            </w:r>
          </w:p>
        </w:tc>
      </w:tr>
      <w:tr w:rsidR="002F743E" w:rsidRPr="00126E72" w:rsidTr="00224E8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743E" w:rsidRDefault="002F743E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743E" w:rsidRDefault="002F743E" w:rsidP="003F64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Vilnija, tautiškos muzikos ansamblio labdaros ir paramos fondas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3E" w:rsidRDefault="002F743E" w:rsidP="00224E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43E" w:rsidRDefault="002F743E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137,40 knygos, užduočių knygelės</w:t>
            </w:r>
          </w:p>
        </w:tc>
      </w:tr>
      <w:tr w:rsidR="002F743E" w:rsidRPr="00126E72" w:rsidTr="00224E8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743E" w:rsidRDefault="002F743E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743E" w:rsidRDefault="002F743E" w:rsidP="003F64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Lenkijos Respublikos Ambasada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3E" w:rsidRDefault="002F743E" w:rsidP="00224E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43E" w:rsidRDefault="002F743E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 sensorinės priemonės</w:t>
            </w:r>
          </w:p>
        </w:tc>
      </w:tr>
      <w:tr w:rsidR="002F743E" w:rsidRPr="00126E72" w:rsidTr="00224E8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743E" w:rsidRDefault="002F743E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743E" w:rsidRDefault="002F743E" w:rsidP="003F64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</w:t>
            </w:r>
            <w:proofErr w:type="spellStart"/>
            <w:r>
              <w:rPr>
                <w:sz w:val="20"/>
                <w:szCs w:val="20"/>
              </w:rPr>
              <w:t>Arbena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3E" w:rsidRDefault="002F743E" w:rsidP="00224E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43E" w:rsidRDefault="002F743E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2790,00 interaktyvus ekranas</w:t>
            </w:r>
          </w:p>
        </w:tc>
      </w:tr>
      <w:tr w:rsidR="00BE54B3" w:rsidRPr="00126E72" w:rsidTr="00224E8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4B3" w:rsidRPr="005C1686" w:rsidRDefault="00BE54B3" w:rsidP="003F64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Finansavimas iš </w:t>
            </w:r>
            <w:r w:rsidR="003F64B2">
              <w:rPr>
                <w:sz w:val="20"/>
                <w:szCs w:val="20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B3" w:rsidRDefault="003F64B2" w:rsidP="00224E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8094,40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E54B3" w:rsidRPr="00126E72" w:rsidTr="00224E8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 jų: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B3" w:rsidRDefault="003F64B2" w:rsidP="003F64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8094,40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4B3" w:rsidRDefault="003F64B2" w:rsidP="003F64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8094,40</w:t>
            </w:r>
            <w:r w:rsidR="00BE54B3">
              <w:rPr>
                <w:sz w:val="20"/>
                <w:szCs w:val="20"/>
              </w:rPr>
              <w:t xml:space="preserve"> darbo užmokestis ir Sodra </w:t>
            </w:r>
          </w:p>
        </w:tc>
      </w:tr>
      <w:tr w:rsidR="00BE54B3" w:rsidRPr="00126E72" w:rsidTr="00224E8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4B3" w:rsidRDefault="00BE54B3" w:rsidP="00224E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4B3" w:rsidRPr="005C1686" w:rsidRDefault="00BE54B3" w:rsidP="00224E8F">
            <w:pPr>
              <w:snapToGrid w:val="0"/>
              <w:rPr>
                <w:b/>
                <w:sz w:val="20"/>
                <w:szCs w:val="20"/>
              </w:rPr>
            </w:pPr>
            <w:r w:rsidRPr="005C1686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4B3" w:rsidRPr="005C1686" w:rsidRDefault="000A7CD8" w:rsidP="00224E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651754,82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4B3" w:rsidRPr="00CE581F" w:rsidRDefault="00BE54B3" w:rsidP="00224E8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E54B3" w:rsidRDefault="00BE54B3" w:rsidP="00BE54B3"/>
    <w:p w:rsidR="007E773E" w:rsidRDefault="007E773E"/>
    <w:sectPr w:rsidR="007E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C07CC"/>
    <w:multiLevelType w:val="multilevel"/>
    <w:tmpl w:val="C0364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71"/>
    <w:rsid w:val="000A7CD8"/>
    <w:rsid w:val="002F743E"/>
    <w:rsid w:val="003701A1"/>
    <w:rsid w:val="003F64B2"/>
    <w:rsid w:val="00734E71"/>
    <w:rsid w:val="007E773E"/>
    <w:rsid w:val="00BE54B3"/>
    <w:rsid w:val="00C66305"/>
    <w:rsid w:val="00F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65C7A-9990-4011-8AD4-2E527B20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2022-01-06T06:19:00Z</dcterms:created>
  <dcterms:modified xsi:type="dcterms:W3CDTF">2022-01-06T07:50:00Z</dcterms:modified>
</cp:coreProperties>
</file>